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Default="009D343E" w:rsidP="009D343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RIG #UNRIG:</w:t>
      </w:r>
      <w:r w:rsidRPr="00A61561">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improve</w:t>
      </w:r>
      <w:r w:rsidRPr="00A61561">
        <w:rPr>
          <w:rFonts w:ascii="Source Sans Pro" w:hAnsi="Source Sans Pro" w:cs="Arial"/>
          <w:color w:val="333333"/>
          <w:sz w:val="25"/>
          <w:szCs w:val="25"/>
          <w:lang w:val="en"/>
        </w:rPr>
        <w:t xml:space="preserve"> #UNRIG’s Earth Intelligence Network EIN </w:t>
      </w:r>
      <w:r w:rsidR="000D2A2C">
        <w:rPr>
          <w:rFonts w:ascii="Source Sans Pro" w:hAnsi="Source Sans Pro" w:cs="Arial"/>
          <w:color w:val="333333"/>
          <w:sz w:val="25"/>
          <w:szCs w:val="25"/>
          <w:lang w:val="en"/>
        </w:rPr>
        <w:t xml:space="preserve">with </w:t>
      </w:r>
      <w:r w:rsidR="008D0A84">
        <w:rPr>
          <w:rFonts w:ascii="Source Sans Pro" w:hAnsi="Source Sans Pro" w:cs="Arial"/>
          <w:color w:val="333333"/>
          <w:sz w:val="25"/>
          <w:szCs w:val="25"/>
          <w:lang w:val="en"/>
        </w:rPr>
        <w:t>the firefly - heartbeat</w:t>
      </w:r>
      <w:r w:rsidRPr="00A61561">
        <w:rPr>
          <w:rFonts w:ascii="Source Sans Pro" w:hAnsi="Source Sans Pro" w:cs="Arial"/>
          <w:color w:val="333333"/>
          <w:sz w:val="25"/>
          <w:szCs w:val="25"/>
          <w:lang w:val="en"/>
        </w:rPr>
        <w:t xml:space="preserve"> algorithm </w:t>
      </w:r>
      <w:r w:rsidR="000D2A2C">
        <w:rPr>
          <w:rFonts w:ascii="Source Sans Pro" w:hAnsi="Source Sans Pro" w:cs="Arial"/>
          <w:color w:val="333333"/>
          <w:sz w:val="25"/>
          <w:szCs w:val="25"/>
          <w:lang w:val="en"/>
        </w:rPr>
        <w:t xml:space="preserve">emulating Artificial </w:t>
      </w:r>
      <w:r w:rsidR="008D0A84">
        <w:rPr>
          <w:rFonts w:ascii="Source Sans Pro" w:hAnsi="Source Sans Pro" w:cs="Arial"/>
          <w:color w:val="333333"/>
          <w:sz w:val="25"/>
          <w:szCs w:val="25"/>
          <w:lang w:val="en"/>
        </w:rPr>
        <w:t>Intelligence A.I. neural net</w:t>
      </w:r>
      <w:r w:rsidR="000D2A2C">
        <w:rPr>
          <w:rFonts w:ascii="Source Sans Pro" w:hAnsi="Source Sans Pro" w:cs="Arial"/>
          <w:color w:val="333333"/>
          <w:sz w:val="25"/>
          <w:szCs w:val="25"/>
          <w:lang w:val="en"/>
        </w:rPr>
        <w:t xml:space="preserve"> activity</w:t>
      </w:r>
      <w:r w:rsidRPr="00A61561">
        <w:rPr>
          <w:rFonts w:ascii="Source Sans Pro" w:hAnsi="Source Sans Pro" w:cs="Arial"/>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133125"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3A377B5B" w14:textId="640D70E6" w:rsidR="005C0DF5" w:rsidRPr="00652A93" w:rsidRDefault="005C0DF5" w:rsidP="005C0DF5">
      <w:pPr>
        <w:pStyle w:val="NormalWeb"/>
        <w:shd w:val="clear" w:color="auto" w:fill="FEFEFE"/>
        <w:rPr>
          <w:rFonts w:ascii="Arial" w:hAnsi="Arial" w:cs="Arial"/>
          <w:color w:val="333333"/>
          <w:lang w:val="en"/>
        </w:rPr>
      </w:pPr>
      <w:r w:rsidRPr="00652A93">
        <w:rPr>
          <w:rFonts w:ascii="Arial" w:hAnsi="Arial" w:cs="Arial"/>
          <w:color w:val="333333"/>
          <w:lang w:val="en"/>
        </w:rPr>
        <w:t xml:space="preserve">THEME: STANDING ON THE SHOULDERS OF GIANTS Economist Milton Friedman, Admiral Grace Hopper, Inventor Thomas Edison, Economist Bernard </w:t>
      </w:r>
      <w:proofErr w:type="spellStart"/>
      <w:r w:rsidRPr="00652A93">
        <w:rPr>
          <w:rFonts w:ascii="Arial" w:hAnsi="Arial" w:cs="Arial"/>
          <w:color w:val="333333"/>
          <w:lang w:val="en"/>
        </w:rPr>
        <w:t>Lietaer</w:t>
      </w:r>
      <w:proofErr w:type="spellEnd"/>
      <w:r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Pr="00652A93">
        <w:rPr>
          <w:rFonts w:ascii="Arial" w:hAnsi="Arial" w:cs="Arial"/>
          <w:color w:val="333333"/>
          <w:lang w:val="en"/>
        </w:rPr>
        <w:t xml:space="preserve">goals. </w:t>
      </w:r>
      <w:hyperlink r:id="rId16" w:history="1">
        <w:r w:rsidR="00652A93" w:rsidRPr="00652A93">
          <w:rPr>
            <w:rStyle w:val="Hyperlink"/>
            <w:rFonts w:ascii="Arial" w:hAnsi="Arial" w:cs="Arial"/>
            <w:color w:val="E81C4F"/>
            <w:shd w:val="clear" w:color="auto" w:fill="F5F8FA"/>
          </w:rPr>
          <w:t>#Economic</w:t>
        </w:r>
      </w:hyperlink>
      <w:r w:rsidR="00652A93" w:rsidRPr="00652A93">
        <w:rPr>
          <w:rFonts w:ascii="Arial" w:hAnsi="Arial" w:cs="Arial"/>
          <w:color w:val="14171A"/>
          <w:shd w:val="clear" w:color="auto" w:fill="F5F8FA"/>
        </w:rPr>
        <w:t xml:space="preserve"> </w:t>
      </w:r>
      <w:hyperlink r:id="rId17" w:history="1">
        <w:r w:rsidR="00652A93" w:rsidRPr="00652A93">
          <w:rPr>
            <w:rStyle w:val="Hyperlink"/>
            <w:rFonts w:ascii="Arial" w:hAnsi="Arial" w:cs="Arial"/>
            <w:color w:val="E81C4F"/>
            <w:shd w:val="clear" w:color="auto" w:fill="F5F8FA"/>
          </w:rPr>
          <w:t>#RESET</w:t>
        </w:r>
      </w:hyperlink>
      <w:r w:rsidR="00652A93" w:rsidRPr="00652A93">
        <w:rPr>
          <w:rFonts w:ascii="Arial" w:hAnsi="Arial" w:cs="Arial"/>
          <w:color w:val="14171A"/>
          <w:shd w:val="clear" w:color="auto" w:fill="F5F8FA"/>
        </w:rPr>
        <w:t xml:space="preserve"> is a mathematical certainty. Do we </w:t>
      </w:r>
      <w:hyperlink r:id="rId18" w:history="1">
        <w:r w:rsidR="00652A93" w:rsidRPr="00652A93">
          <w:rPr>
            <w:rStyle w:val="Hyperlink"/>
            <w:rFonts w:ascii="Arial" w:hAnsi="Arial" w:cs="Arial"/>
            <w:color w:val="E81C4F"/>
            <w:shd w:val="clear" w:color="auto" w:fill="F5F8FA"/>
          </w:rPr>
          <w:t>#RESET</w:t>
        </w:r>
      </w:hyperlink>
      <w:r w:rsidR="00652A93" w:rsidRPr="00652A93">
        <w:rPr>
          <w:rFonts w:ascii="Arial" w:hAnsi="Arial" w:cs="Arial"/>
          <w:color w:val="14171A"/>
          <w:shd w:val="clear" w:color="auto" w:fill="F5F8FA"/>
        </w:rPr>
        <w:t xml:space="preserve"> the global system of systems as is or will we re-engineer using NATO / DARPA / DOD system of systems engineering framework standing on the shoulders of giants to convert swords to plowshares? </w:t>
      </w:r>
    </w:p>
    <w:p w14:paraId="7D843496" w14:textId="7A79690A" w:rsidR="00963CAD" w:rsidRDefault="00D336C1"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EBFA390" wp14:editId="7211C455">
            <wp:extent cx="5943600" cy="2106295"/>
            <wp:effectExtent l="0" t="0" r="0" b="825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0139DE5C" w14:textId="7777777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24141A0F" w14:textId="77777777" w:rsidR="00963CAD" w:rsidRDefault="00963CAD" w:rsidP="00963CAD">
      <w:pPr>
        <w:pStyle w:val="NormalWeb"/>
        <w:shd w:val="clear" w:color="auto" w:fill="FEFEFE"/>
        <w:rPr>
          <w:rFonts w:ascii="Helvetica" w:hAnsi="Helvetica"/>
          <w:color w:val="1D2129"/>
          <w:shd w:val="clear" w:color="auto" w:fill="FFFFFF"/>
        </w:rPr>
      </w:pPr>
      <w:r w:rsidRPr="00963CAD">
        <w:rPr>
          <w:rFonts w:ascii="Helvetica" w:hAnsi="Helvetica"/>
          <w:color w:val="1D2129"/>
          <w:shd w:val="clear" w:color="auto" w:fill="FFFFFF"/>
        </w:rPr>
        <w:t>IF </w:t>
      </w:r>
      <w:hyperlink r:id="rId20"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ClimateChange</w:t>
        </w:r>
        <w:proofErr w:type="spellEnd"/>
      </w:hyperlink>
      <w:r w:rsidRPr="00963CAD">
        <w:rPr>
          <w:rFonts w:ascii="Helvetica" w:hAnsi="Helvetica"/>
          <w:color w:val="1D2129"/>
          <w:shd w:val="clear" w:color="auto" w:fill="FFFFFF"/>
        </w:rPr>
        <w:t> causes a drop in </w:t>
      </w:r>
      <w:hyperlink r:id="rId21"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crop</w:t>
        </w:r>
      </w:hyperlink>
      <w:r w:rsidRPr="00963CAD">
        <w:rPr>
          <w:rFonts w:ascii="Helvetica" w:hAnsi="Helvetica"/>
          <w:color w:val="1D2129"/>
          <w:shd w:val="clear" w:color="auto" w:fill="FFFFFF"/>
        </w:rPr>
        <w:t> </w:t>
      </w:r>
      <w:hyperlink r:id="rId22"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commodity</w:t>
        </w:r>
      </w:hyperlink>
      <w:r w:rsidRPr="00963CAD">
        <w:rPr>
          <w:rFonts w:ascii="Helvetica" w:hAnsi="Helvetica"/>
          <w:color w:val="1D2129"/>
          <w:shd w:val="clear" w:color="auto" w:fill="FFFFFF"/>
        </w:rPr>
        <w:t> food production by 20–25 % while </w:t>
      </w:r>
      <w:hyperlink r:id="rId23"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population</w:t>
        </w:r>
      </w:hyperlink>
      <w:r w:rsidRPr="00963CAD">
        <w:rPr>
          <w:rFonts w:ascii="Helvetica" w:hAnsi="Helvetica"/>
          <w:color w:val="1D2129"/>
          <w:shd w:val="clear" w:color="auto" w:fill="FFFFFF"/>
        </w:rPr>
        <w:t> continues to grow, THEN it follows that this condition will become a </w:t>
      </w:r>
      <w:hyperlink r:id="rId24"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NationalSecurity</w:t>
        </w:r>
        <w:proofErr w:type="spellEnd"/>
      </w:hyperlink>
      <w:r w:rsidRPr="00963CAD">
        <w:rPr>
          <w:rFonts w:ascii="Helvetica" w:hAnsi="Helvetica"/>
          <w:color w:val="1D2129"/>
          <w:shd w:val="clear" w:color="auto" w:fill="FFFFFF"/>
        </w:rPr>
        <w:t xml:space="preserve"> matter. It’s TIME to implement an Eco sustainable Economic Heartbeat ELSE face </w:t>
      </w:r>
      <w:r>
        <w:rPr>
          <w:rFonts w:ascii="Helvetica" w:hAnsi="Helvetica"/>
          <w:color w:val="1D2129"/>
          <w:shd w:val="clear" w:color="auto" w:fill="FFFFFF"/>
        </w:rPr>
        <w:t>greater</w:t>
      </w:r>
      <w:r w:rsidRPr="00963CAD">
        <w:rPr>
          <w:rFonts w:ascii="Helvetica" w:hAnsi="Helvetica"/>
          <w:color w:val="1D2129"/>
          <w:shd w:val="clear" w:color="auto" w:fill="FFFFFF"/>
        </w:rPr>
        <w:t xml:space="preserve"> chaos</w:t>
      </w:r>
      <w:r>
        <w:rPr>
          <w:rFonts w:ascii="Helvetica" w:hAnsi="Helvetica"/>
          <w:color w:val="1D2129"/>
          <w:shd w:val="clear" w:color="auto" w:fill="FFFFFF"/>
        </w:rPr>
        <w:t xml:space="preserve"> then would otherwise be necessary.</w:t>
      </w: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7"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8"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9"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30"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31"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3"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4"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7"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8"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40"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1"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3"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4"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5"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6"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7"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8"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Pr>
          <w:rFonts w:ascii="Source Sans Pro" w:hAnsi="Source Sans Pro" w:cs="Arial"/>
          <w:color w:val="333333"/>
          <w:sz w:val="25"/>
          <w:szCs w:val="25"/>
          <w:lang w:val="en"/>
        </w:rPr>
        <w:t>macro economic</w:t>
      </w:r>
      <w:proofErr w:type="spellEnd"/>
      <w:r>
        <w:rPr>
          <w:rFonts w:ascii="Source Sans Pro" w:hAnsi="Source Sans Pro" w:cs="Arial"/>
          <w:color w:val="333333"/>
          <w:sz w:val="25"/>
          <w:szCs w:val="25"/>
          <w:lang w:val="en"/>
        </w:rPr>
        <w:t xml:space="preserve"> cycles. Distributed Autonomous Organization / Corporations DAO - DAC federated trade organizations. Synchronous, reliable, predicable cyclical update of state meta data snapshots across a system of systems is flexible, and adaptable across many use cases. The System of systems engineer approach improves systemic, sustainable solutions through cyclic, reliable, predicable signaling, telemetry, news-casting of sync delta updates across a network of networks defining equitable metrics, meters for trade arbitrage among federated, autonomous trade groups SOURCE </w:t>
      </w:r>
      <w:hyperlink r:id="rId50"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52"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4"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5"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6"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77777777"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D725E1">
        <w:rPr>
          <w:rFonts w:ascii="Source Sans Pro" w:hAnsi="Source Sans Pro" w:cs="Arial"/>
          <w:noProof/>
          <w:color w:val="333333"/>
          <w:sz w:val="25"/>
          <w:szCs w:val="25"/>
          <w:lang w:val="en"/>
        </w:rPr>
        <w:drawing>
          <wp:inline distT="0" distB="0" distL="0" distR="0" wp14:anchorId="128BECE3" wp14:editId="1D0B7FC8">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8"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2A77465D" w14:textId="77777777" w:rsidR="00980354"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benefit from a universal algorithm that includes flash heartbeat messages reporting changes to the system of systems such as events / alerts. </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lastRenderedPageBreak/>
        <w:t xml:space="preserve">Paper: </w:t>
      </w:r>
      <w:r w:rsidRPr="00AC7CC7">
        <w:rPr>
          <w:rFonts w:ascii="Arial" w:eastAsia="Times New Roman" w:hAnsi="Arial" w:cs="Arial"/>
          <w:bCs/>
          <w:color w:val="000000"/>
          <w:sz w:val="20"/>
          <w:szCs w:val="20"/>
        </w:rPr>
        <w:t>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9"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60"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63" w:tgtFrame="_blank" w:history="1">
        <w:r w:rsidRPr="00B84CB0">
          <w:rPr>
            <w:rStyle w:val="Hyperlink"/>
            <w:rFonts w:ascii="Georgia" w:hAnsi="Georgia"/>
            <w:b/>
            <w:sz w:val="20"/>
            <w:szCs w:val="20"/>
          </w:rPr>
          <w:t>https://investopedia.com/terms/d/demurrage.asp</w:t>
        </w:r>
      </w:hyperlink>
    </w:p>
    <w:p w14:paraId="2E8231FE" w14:textId="6DC47A25"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4"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5"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6"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7"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69"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70"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71"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73"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4"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6"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7"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8"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77777777" w:rsidR="008C4F0D" w:rsidRDefault="00C21922" w:rsidP="004E183B">
      <w:pPr>
        <w:pStyle w:val="NormalWeb"/>
        <w:shd w:val="clear" w:color="auto" w:fill="FEFEFE"/>
        <w:rPr>
          <w:rFonts w:ascii="Source Sans Pro" w:hAnsi="Source Sans Pro" w:cs="Arial"/>
          <w:color w:val="333333"/>
          <w:sz w:val="25"/>
          <w:szCs w:val="25"/>
          <w:lang w:val="en"/>
        </w:rPr>
      </w:pPr>
      <w:r>
        <w:rPr>
          <w:noProof/>
        </w:rPr>
        <w:drawing>
          <wp:inline distT="0" distB="0" distL="0" distR="0" wp14:anchorId="64503C77" wp14:editId="752C8AA7">
            <wp:extent cx="5943600" cy="4457700"/>
            <wp:effectExtent l="19050" t="19050" r="19050" b="19050"/>
            <wp:docPr id="20" name="Picture 20"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ergy.jpg"/>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80"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81"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83"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4"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5"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w:t>
      </w:r>
      <w:r w:rsidR="008F59C7">
        <w:rPr>
          <w:rFonts w:ascii="Source Sans Pro" w:hAnsi="Source Sans Pro" w:cs="Arial"/>
          <w:color w:val="333333"/>
          <w:sz w:val="25"/>
          <w:szCs w:val="25"/>
          <w:lang w:val="en"/>
        </w:rPr>
        <w:lastRenderedPageBreak/>
        <w:t xml:space="preserve">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6"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7" w:history="1">
        <w:r w:rsidR="008C4F0D">
          <w:rPr>
            <w:rStyle w:val="Hyperlink"/>
            <w:rFonts w:ascii="Source Sans Pro" w:hAnsi="Source Sans Pro" w:cs="Arial"/>
            <w:sz w:val="25"/>
            <w:szCs w:val="25"/>
            <w:lang w:val="en"/>
          </w:rPr>
          <w:t>http://sawconcepts.com/index/id24.html</w:t>
        </w:r>
      </w:hyperlink>
    </w:p>
    <w:p w14:paraId="1F72FDB1" w14:textId="77777777" w:rsidR="00C47D2D" w:rsidRDefault="0049682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60E9CDE" wp14:editId="09A4D714">
            <wp:extent cx="5943600" cy="4457700"/>
            <wp:effectExtent l="0" t="0" r="0" b="0"/>
            <wp:docPr id="4" name="Picture 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ship_earth.jpg"/>
                    <pic:cNvPicPr/>
                  </pic:nvPicPr>
                  <pic:blipFill>
                    <a:blip r:embed="rId8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w:t>
      </w:r>
      <w:r w:rsidR="008C4F0D">
        <w:rPr>
          <w:rFonts w:ascii="Source Sans Pro" w:hAnsi="Source Sans Pro" w:cs="Arial"/>
          <w:color w:val="333333"/>
          <w:sz w:val="25"/>
          <w:szCs w:val="25"/>
          <w:lang w:val="en"/>
        </w:rPr>
        <w:lastRenderedPageBreak/>
        <w:t xml:space="preserve">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9"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90"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91"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92"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93">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w:t>
      </w:r>
      <w:r>
        <w:rPr>
          <w:rFonts w:ascii="Source Sans Pro" w:hAnsi="Source Sans Pro" w:cs="Arial"/>
          <w:color w:val="333333"/>
          <w:sz w:val="25"/>
          <w:szCs w:val="25"/>
          <w:lang w:val="en"/>
        </w:rPr>
        <w:lastRenderedPageBreak/>
        <w:t>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4"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5"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44CC7351" w14:textId="77777777" w:rsidR="00A53F67" w:rsidRDefault="00A53F67" w:rsidP="008C4F0D">
      <w:pPr>
        <w:pStyle w:val="NormalWeb"/>
        <w:shd w:val="clear" w:color="auto" w:fill="FEFEFE"/>
        <w:rPr>
          <w:color w:val="333333"/>
          <w:lang w:val="en"/>
        </w:rPr>
      </w:pPr>
      <w:r>
        <w:rPr>
          <w:color w:val="333333"/>
          <w:lang w:val="en"/>
        </w:rPr>
        <w:t xml:space="preserve">The term DAO Distributed Autonomous Organization was coined by military funded think tank RAND Corporation circa 2001. </w:t>
      </w:r>
      <w:r w:rsidR="00AC7CC7">
        <w:rPr>
          <w:color w:val="333333"/>
          <w:lang w:val="en"/>
        </w:rPr>
        <w:t>The German military proposed using battlefield digitization / Net Enable Operations NEO for operat</w:t>
      </w:r>
      <w:r w:rsidR="00E0771C">
        <w:rPr>
          <w:color w:val="333333"/>
          <w:lang w:val="en"/>
        </w:rPr>
        <w:t>ions other than war circa 2004</w:t>
      </w:r>
      <w:r w:rsidR="00AC7CC7">
        <w:rPr>
          <w:color w:val="333333"/>
          <w:lang w:val="en"/>
        </w:rPr>
        <w:t xml:space="preserve"> i.e., to form trade federations</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8"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9"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100"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3"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6"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7"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8"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9"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10"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1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2"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328976D6" w14:textId="752A5EEE" w:rsidR="00825848" w:rsidRDefault="00980354"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7588D5E8" wp14:editId="79B16D68">
            <wp:extent cx="5943600" cy="4457700"/>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EA0AE45" w14:textId="5CC3496B" w:rsidR="00644441" w:rsidRDefault="00846E2E"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Simple Always* Wins Concepts cavea</w:t>
      </w:r>
      <w:r w:rsidR="007F57DB">
        <w:rPr>
          <w:rFonts w:ascii="Source Sans Pro" w:hAnsi="Source Sans Pro" w:cs="Arial"/>
          <w:color w:val="333333"/>
          <w:sz w:val="25"/>
          <w:szCs w:val="25"/>
          <w:lang w:val="en"/>
        </w:rPr>
        <w:t>t:</w:t>
      </w:r>
      <w:r>
        <w:rPr>
          <w:rFonts w:ascii="Source Sans Pro" w:hAnsi="Source Sans Pro" w:cs="Arial"/>
          <w:color w:val="333333"/>
          <w:sz w:val="25"/>
          <w:szCs w:val="25"/>
          <w:lang w:val="en"/>
        </w:rPr>
        <w:t xml:space="preserve"> </w:t>
      </w:r>
      <w:r w:rsidR="007F57DB">
        <w:rPr>
          <w:rFonts w:ascii="Source Sans Pro" w:hAnsi="Source Sans Pro" w:cs="Arial"/>
          <w:color w:val="333333"/>
          <w:sz w:val="25"/>
          <w:szCs w:val="25"/>
          <w:lang w:val="en"/>
        </w:rPr>
        <w:t xml:space="preserve">* </w:t>
      </w:r>
      <w:r w:rsidR="00E33691">
        <w:rPr>
          <w:rFonts w:ascii="Source Sans Pro" w:hAnsi="Source Sans Pro" w:cs="Arial"/>
          <w:color w:val="333333"/>
          <w:sz w:val="25"/>
          <w:szCs w:val="25"/>
          <w:lang w:val="en"/>
        </w:rPr>
        <w:t xml:space="preserve">when </w:t>
      </w:r>
      <w:r w:rsidR="00825848">
        <w:rPr>
          <w:rFonts w:ascii="Source Sans Pro" w:hAnsi="Source Sans Pro" w:cs="Arial"/>
          <w:color w:val="333333"/>
          <w:sz w:val="25"/>
          <w:szCs w:val="25"/>
          <w:lang w:val="en"/>
        </w:rPr>
        <w:t xml:space="preserve">standing on </w:t>
      </w:r>
      <w:r w:rsidR="007F57DB">
        <w:rPr>
          <w:rFonts w:ascii="Source Sans Pro" w:hAnsi="Source Sans Pro" w:cs="Arial"/>
          <w:color w:val="333333"/>
          <w:sz w:val="25"/>
          <w:szCs w:val="25"/>
          <w:lang w:val="en"/>
        </w:rPr>
        <w:t xml:space="preserve">the </w:t>
      </w:r>
      <w:r w:rsidR="00825848">
        <w:rPr>
          <w:rFonts w:ascii="Source Sans Pro" w:hAnsi="Source Sans Pro" w:cs="Arial"/>
          <w:color w:val="333333"/>
          <w:sz w:val="25"/>
          <w:szCs w:val="25"/>
          <w:lang w:val="en"/>
        </w:rPr>
        <w:t>shoulders of giants</w:t>
      </w:r>
    </w:p>
    <w:p w14:paraId="4AE48588" w14:textId="2E0CB0BB" w:rsidR="00980354" w:rsidRDefault="00133125" w:rsidP="00330C97">
      <w:pPr>
        <w:pStyle w:val="NormalWeb"/>
        <w:shd w:val="clear" w:color="auto" w:fill="FEFEFE"/>
        <w:rPr>
          <w:rFonts w:ascii="Source Sans Pro" w:hAnsi="Source Sans Pro" w:cs="Arial"/>
          <w:color w:val="333333"/>
          <w:sz w:val="25"/>
          <w:szCs w:val="25"/>
          <w:lang w:val="en"/>
        </w:rPr>
      </w:pPr>
      <w:hyperlink r:id="rId114"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5"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6"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7"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8" w:history="1">
        <w:r w:rsidR="00980354">
          <w:rPr>
            <w:rStyle w:val="Hyperlink"/>
            <w:rFonts w:ascii="Segoe UI" w:hAnsi="Segoe UI" w:cs="Segoe UI"/>
            <w:color w:val="E81C4F"/>
            <w:sz w:val="21"/>
            <w:szCs w:val="21"/>
            <w:shd w:val="clear" w:color="auto" w:fill="F5F8FA"/>
          </w:rPr>
          <w:t>#econometrics</w:t>
        </w:r>
      </w:hyperlink>
    </w:p>
    <w:p w14:paraId="554A69F0" w14:textId="7D041A52" w:rsidR="007F57DB" w:rsidRPr="00644441" w:rsidRDefault="00133125" w:rsidP="00330C97">
      <w:pPr>
        <w:pStyle w:val="NormalWeb"/>
        <w:shd w:val="clear" w:color="auto" w:fill="FEFEFE"/>
        <w:rPr>
          <w:rFonts w:ascii="Source Sans Pro" w:hAnsi="Source Sans Pro" w:cs="Arial"/>
          <w:color w:val="333333"/>
          <w:sz w:val="27"/>
          <w:szCs w:val="25"/>
          <w:lang w:val="en"/>
        </w:rPr>
      </w:pPr>
      <w:bookmarkStart w:id="2" w:name="_GoBack"/>
      <w:r>
        <w:rPr>
          <w:rFonts w:ascii="Source Sans Pro" w:hAnsi="Source Sans Pro" w:cs="Arial"/>
          <w:noProof/>
          <w:color w:val="333333"/>
          <w:sz w:val="27"/>
          <w:szCs w:val="25"/>
          <w:lang w:val="en"/>
        </w:rPr>
        <w:drawing>
          <wp:inline distT="0" distB="0" distL="0" distR="0" wp14:anchorId="2172BE9E" wp14:editId="4A9F2270">
            <wp:extent cx="59436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HBanner.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bookmarkEnd w:id="2"/>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5F7EA956" w:rsidR="00980354" w:rsidRDefault="00133125" w:rsidP="00D813A6">
      <w:pPr>
        <w:spacing w:after="150"/>
      </w:pPr>
      <w:hyperlink r:id="rId121"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2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23"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24"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25" w:history="1">
        <w:r w:rsidR="00980354">
          <w:rPr>
            <w:rStyle w:val="Hyperlink"/>
            <w:rFonts w:ascii="Segoe UI" w:hAnsi="Segoe UI" w:cs="Segoe UI"/>
            <w:color w:val="E81C4F"/>
            <w:sz w:val="21"/>
            <w:szCs w:val="21"/>
            <w:shd w:val="clear" w:color="auto" w:fill="F5F8FA"/>
          </w:rPr>
          <w:t>#econometrics</w:t>
        </w:r>
      </w:hyperlink>
    </w:p>
    <w:p w14:paraId="193342FA" w14:textId="508E665D" w:rsidR="00980354" w:rsidRPr="007F57DB"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F9D707" wp14:editId="37428B7D">
            <wp:extent cx="4622567" cy="2799715"/>
            <wp:effectExtent l="0" t="0" r="6985"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z_Card.jpg"/>
                    <pic:cNvPicPr/>
                  </pic:nvPicPr>
                  <pic:blipFill>
                    <a:blip r:embed="rId126">
                      <a:extLst>
                        <a:ext uri="{28A0092B-C50C-407E-A947-70E740481C1C}">
                          <a14:useLocalDpi xmlns:a14="http://schemas.microsoft.com/office/drawing/2010/main" val="0"/>
                        </a:ext>
                      </a:extLst>
                    </a:blip>
                    <a:stretch>
                      <a:fillRect/>
                    </a:stretch>
                  </pic:blipFill>
                  <pic:spPr>
                    <a:xfrm>
                      <a:off x="0" y="0"/>
                      <a:ext cx="4624934" cy="2801149"/>
                    </a:xfrm>
                    <a:prstGeom prst="rect">
                      <a:avLst/>
                    </a:prstGeom>
                  </pic:spPr>
                </pic:pic>
              </a:graphicData>
            </a:graphic>
          </wp:inline>
        </w:drawing>
      </w:r>
    </w:p>
    <w:sectPr w:rsidR="00980354"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2733"/>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8B5"/>
    <w:rsid w:val="00BE6AFB"/>
    <w:rsid w:val="00BE6CE7"/>
    <w:rsid w:val="00BF59B0"/>
    <w:rsid w:val="00BF5FE2"/>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hyperlink" Target="https://twitter.com/hashtag/blockchain?src=hash" TargetMode="External"/><Relationship Id="rId21" Type="http://schemas.openxmlformats.org/officeDocument/2006/relationships/hyperlink" Target="https://www.facebook.com/hashtag/crop?source=feed_text&amp;epa=HASHTAG" TargetMode="External"/><Relationship Id="rId42" Type="http://schemas.openxmlformats.org/officeDocument/2006/relationships/image" Target="media/image14.jpeg"/><Relationship Id="rId47" Type="http://schemas.openxmlformats.org/officeDocument/2006/relationships/image" Target="media/image16.jpeg"/><Relationship Id="rId63" Type="http://schemas.openxmlformats.org/officeDocument/2006/relationships/hyperlink" Target="https://investopedia.com/terms/d/demurrage.asp" TargetMode="External"/><Relationship Id="rId68" Type="http://schemas.openxmlformats.org/officeDocument/2006/relationships/image" Target="media/image23.jpg"/><Relationship Id="rId84" Type="http://schemas.openxmlformats.org/officeDocument/2006/relationships/hyperlink" Target="https://steemit.com/trending/iot" TargetMode="External"/><Relationship Id="rId89" Type="http://schemas.openxmlformats.org/officeDocument/2006/relationships/hyperlink" Target="http://bit.ly/2onq90G" TargetMode="External"/><Relationship Id="rId112" Type="http://schemas.openxmlformats.org/officeDocument/2006/relationships/hyperlink" Target="http://www.sawconcepts.com/index/id89.html" TargetMode="External"/><Relationship Id="rId16" Type="http://schemas.openxmlformats.org/officeDocument/2006/relationships/hyperlink" Target="https://twitter.com/hashtag/Economic?src=hash" TargetMode="External"/><Relationship Id="rId107" Type="http://schemas.openxmlformats.org/officeDocument/2006/relationships/hyperlink" Target="https://scribd.com/document/358073517/OPERATION-Rig-UNRIG" TargetMode="External"/><Relationship Id="rId11" Type="http://schemas.openxmlformats.org/officeDocument/2006/relationships/hyperlink" Target="https://steemit.com/trending/unrig" TargetMode="External"/><Relationship Id="rId32" Type="http://schemas.openxmlformats.org/officeDocument/2006/relationships/image" Target="media/image10.jpeg"/><Relationship Id="rId37" Type="http://schemas.openxmlformats.org/officeDocument/2006/relationships/hyperlink" Target="http://sawconcepts.com/index/id20.html" TargetMode="External"/><Relationship Id="rId53" Type="http://schemas.openxmlformats.org/officeDocument/2006/relationships/image" Target="media/image20.jpeg"/><Relationship Id="rId58" Type="http://schemas.openxmlformats.org/officeDocument/2006/relationships/hyperlink" Target="http://sawconcepts.com/index/id22.html" TargetMode="External"/><Relationship Id="rId74" Type="http://schemas.openxmlformats.org/officeDocument/2006/relationships/hyperlink" Target="http://sawconcepts.com/index/id9.html" TargetMode="External"/><Relationship Id="rId79" Type="http://schemas.openxmlformats.org/officeDocument/2006/relationships/image" Target="media/image26.jpeg"/><Relationship Id="rId102" Type="http://schemas.openxmlformats.org/officeDocument/2006/relationships/hyperlink" Target="http://sawconcepts.com/index/id20.html" TargetMode="External"/><Relationship Id="rId123" Type="http://schemas.openxmlformats.org/officeDocument/2006/relationships/hyperlink" Target="https://twitter.com/hashtag/RESET?src=hash" TargetMode="External"/><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hyperlink" Target="http://bit.ly/2onq90G" TargetMode="External"/><Relationship Id="rId95" Type="http://schemas.openxmlformats.org/officeDocument/2006/relationships/hyperlink" Target="http://sawconcepts.com/index/id42.html" TargetMode="External"/><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hyperlink" Target="https://www.facebook.com/hashtag/commodity?source=feed_text&amp;epa=HASHTAG" TargetMode="External"/><Relationship Id="rId27" Type="http://schemas.openxmlformats.org/officeDocument/2006/relationships/hyperlink" Target="https://steemit.com/trending/unrig" TargetMode="External"/><Relationship Id="rId30" Type="http://schemas.openxmlformats.org/officeDocument/2006/relationships/hyperlink" Target="https://steemit.com/trending/unrig" TargetMode="External"/><Relationship Id="rId35" Type="http://schemas.openxmlformats.org/officeDocument/2006/relationships/image" Target="media/image11.jpeg"/><Relationship Id="rId43" Type="http://schemas.openxmlformats.org/officeDocument/2006/relationships/image" Target="media/image15.jpeg"/><Relationship Id="rId48" Type="http://schemas.openxmlformats.org/officeDocument/2006/relationships/image" Target="media/image17.jpeg"/><Relationship Id="rId56" Type="http://schemas.openxmlformats.org/officeDocument/2006/relationships/hyperlink" Target="http://www.sawconcepts.com/index/id52.html" TargetMode="External"/><Relationship Id="rId64" Type="http://schemas.openxmlformats.org/officeDocument/2006/relationships/hyperlink" Target="https://www.supermoney.com/2014/06/thomas-edisons-view-money/" TargetMode="External"/><Relationship Id="rId69" Type="http://schemas.openxmlformats.org/officeDocument/2006/relationships/hyperlink" Target="https://www.investopedia.com/terms/k/k-percent-rule.asp" TargetMode="External"/><Relationship Id="rId77" Type="http://schemas.openxmlformats.org/officeDocument/2006/relationships/hyperlink" Target="http://sawconcepts.com/index/id18.html" TargetMode="External"/><Relationship Id="rId100" Type="http://schemas.openxmlformats.org/officeDocument/2006/relationships/hyperlink" Target="http://arnoldit.com/wordpress/2017/11/24/the-worlds-wealthiest-people-should-fear-big-data/" TargetMode="External"/><Relationship Id="rId105" Type="http://schemas.openxmlformats.org/officeDocument/2006/relationships/image" Target="media/image33.jpeg"/><Relationship Id="rId113" Type="http://schemas.openxmlformats.org/officeDocument/2006/relationships/image" Target="media/image36.jpg"/><Relationship Id="rId118" Type="http://schemas.openxmlformats.org/officeDocument/2006/relationships/hyperlink" Target="https://twitter.com/hashtag/econometrics?src=hash" TargetMode="External"/><Relationship Id="rId126" Type="http://schemas.openxmlformats.org/officeDocument/2006/relationships/image" Target="media/image39.jpg"/><Relationship Id="rId8" Type="http://schemas.openxmlformats.org/officeDocument/2006/relationships/hyperlink" Target="https://phibetaiota.net/unrig/" TargetMode="External"/><Relationship Id="rId51" Type="http://schemas.openxmlformats.org/officeDocument/2006/relationships/image" Target="media/image19.jpeg"/><Relationship Id="rId72" Type="http://schemas.openxmlformats.org/officeDocument/2006/relationships/image" Target="media/image24.jpg"/><Relationship Id="rId80" Type="http://schemas.openxmlformats.org/officeDocument/2006/relationships/hyperlink" Target="LINK:%20http://sawconcepts.com/index/id16.html" TargetMode="External"/><Relationship Id="rId85" Type="http://schemas.openxmlformats.org/officeDocument/2006/relationships/hyperlink" Target="https://steemit.com/trending/blockchain" TargetMode="External"/><Relationship Id="rId93" Type="http://schemas.openxmlformats.org/officeDocument/2006/relationships/image" Target="media/image29.jpg"/><Relationship Id="rId98" Type="http://schemas.openxmlformats.org/officeDocument/2006/relationships/hyperlink" Target="https://www.theguardian.com/" TargetMode="External"/><Relationship Id="rId121" Type="http://schemas.openxmlformats.org/officeDocument/2006/relationships/hyperlink" Target="https://twitter.com/hashtag/Economic?src=hash"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image" Target="media/image8.jpeg"/><Relationship Id="rId33" Type="http://schemas.openxmlformats.org/officeDocument/2006/relationships/hyperlink" Target="http://sawconcepts.com/index/id90.html" TargetMode="External"/><Relationship Id="rId38" Type="http://schemas.openxmlformats.org/officeDocument/2006/relationships/hyperlink" Target="http://sawconcepts.com/index/id20.html" TargetMode="External"/><Relationship Id="rId46" Type="http://schemas.openxmlformats.org/officeDocument/2006/relationships/hyperlink" Target="http://sawconcepts.com/index/id5.html" TargetMode="External"/><Relationship Id="rId59" Type="http://schemas.openxmlformats.org/officeDocument/2006/relationships/hyperlink" Target="http://sawconcepts.com/index/id22.html" TargetMode="External"/><Relationship Id="rId67" Type="http://schemas.openxmlformats.org/officeDocument/2006/relationships/hyperlink" Target="http://sawconcepts.com/index/id39.html" TargetMode="External"/><Relationship Id="rId103" Type="http://schemas.openxmlformats.org/officeDocument/2006/relationships/hyperlink" Target="http://sawconcepts.com/index/id20.html" TargetMode="External"/><Relationship Id="rId108" Type="http://schemas.openxmlformats.org/officeDocument/2006/relationships/hyperlink" Target="http://www.sawconcepts.com/index/id85.html" TargetMode="External"/><Relationship Id="rId116" Type="http://schemas.openxmlformats.org/officeDocument/2006/relationships/hyperlink" Target="https://twitter.com/hashtag/RESET?src=hash" TargetMode="External"/><Relationship Id="rId124" Type="http://schemas.openxmlformats.org/officeDocument/2006/relationships/hyperlink" Target="https://twitter.com/hashtag/blockchain?src=hash" TargetMode="External"/><Relationship Id="rId20" Type="http://schemas.openxmlformats.org/officeDocument/2006/relationships/hyperlink" Target="https://www.facebook.com/hashtag/climatechange?source=feed_text&amp;epa=HASHTAG" TargetMode="External"/><Relationship Id="rId41" Type="http://schemas.openxmlformats.org/officeDocument/2006/relationships/hyperlink" Target="http://sawconcepts.com/index/id37.html" TargetMode="External"/><Relationship Id="rId54" Type="http://schemas.openxmlformats.org/officeDocument/2006/relationships/hyperlink" Target="https://twitter.com/hashtag/interoperability?src=hash" TargetMode="External"/><Relationship Id="rId62" Type="http://schemas.openxmlformats.org/officeDocument/2006/relationships/hyperlink" Target="https://investopedia.com/terms/d/demurrage.asp" TargetMode="External"/><Relationship Id="rId70" Type="http://schemas.openxmlformats.org/officeDocument/2006/relationships/hyperlink" Target="Source:" TargetMode="External"/><Relationship Id="rId75" Type="http://schemas.openxmlformats.org/officeDocument/2006/relationships/image" Target="media/image25.jpg"/><Relationship Id="rId83" Type="http://schemas.openxmlformats.org/officeDocument/2006/relationships/hyperlink" Target="https://steemit.com/trending/cloud" TargetMode="External"/><Relationship Id="rId88" Type="http://schemas.openxmlformats.org/officeDocument/2006/relationships/image" Target="media/image28.jpeg"/><Relationship Id="rId91" Type="http://schemas.openxmlformats.org/officeDocument/2006/relationships/hyperlink" Target="http://sawconcepts.com/index/id56.html" TargetMode="External"/><Relationship Id="rId96" Type="http://schemas.openxmlformats.org/officeDocument/2006/relationships/image" Target="media/image30.jpg"/><Relationship Id="rId11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hyperlink" Target="https://www.facebook.com/hashtag/population?source=feed_text&amp;epa=HASHTAG" TargetMode="External"/><Relationship Id="rId28" Type="http://schemas.openxmlformats.org/officeDocument/2006/relationships/hyperlink" Target="http://sawconcepts.com/index/id84.html" TargetMode="External"/><Relationship Id="rId36" Type="http://schemas.openxmlformats.org/officeDocument/2006/relationships/image" Target="media/image12.jpeg"/><Relationship Id="rId49" Type="http://schemas.openxmlformats.org/officeDocument/2006/relationships/image" Target="media/image18.jpeg"/><Relationship Id="rId57" Type="http://schemas.openxmlformats.org/officeDocument/2006/relationships/image" Target="media/image21.jpg"/><Relationship Id="rId106" Type="http://schemas.openxmlformats.org/officeDocument/2006/relationships/hyperlink" Target="https://lnkd.in/bFMwAyp" TargetMode="External"/><Relationship Id="rId114" Type="http://schemas.openxmlformats.org/officeDocument/2006/relationships/hyperlink" Target="https://twitter.com/hashtag/Economic?src=hash" TargetMode="External"/><Relationship Id="rId119" Type="http://schemas.openxmlformats.org/officeDocument/2006/relationships/image" Target="media/image37.jpg"/><Relationship Id="rId127" Type="http://schemas.openxmlformats.org/officeDocument/2006/relationships/fontTable" Target="fontTable.xml"/><Relationship Id="rId10" Type="http://schemas.openxmlformats.org/officeDocument/2006/relationships/hyperlink" Target="http://sawconcepts.com/index" TargetMode="External"/><Relationship Id="rId31" Type="http://schemas.openxmlformats.org/officeDocument/2006/relationships/hyperlink" Target="https://steemit.com/trending/unrig" TargetMode="External"/><Relationship Id="rId44" Type="http://schemas.openxmlformats.org/officeDocument/2006/relationships/hyperlink" Target="https://coinidol.com/official-start-of-token-sale-of-first-kosher-crypto-token-and-blockchain-ecosystem/" TargetMode="External"/><Relationship Id="rId52" Type="http://schemas.openxmlformats.org/officeDocument/2006/relationships/hyperlink" Target="http://www.sawconcepts.com/index/id44.html" TargetMode="External"/><Relationship Id="rId60" Type="http://schemas.openxmlformats.org/officeDocument/2006/relationships/hyperlink" Target="http://sawconcepts.com/index/id22.html" TargetMode="External"/><Relationship Id="rId65" Type="http://schemas.openxmlformats.org/officeDocument/2006/relationships/hyperlink" Target="https://supermoney.com/2014/06/thomas-edisons-view-money/" TargetMode="External"/><Relationship Id="rId73" Type="http://schemas.openxmlformats.org/officeDocument/2006/relationships/hyperlink" Target="http://www.sawconcepts.com/index/id11.html" TargetMode="External"/><Relationship Id="rId78" Type="http://schemas.openxmlformats.org/officeDocument/2006/relationships/hyperlink" Target="http://bit.ly/1NWeLLu" TargetMode="External"/><Relationship Id="rId81" Type="http://schemas.openxmlformats.org/officeDocument/2006/relationships/hyperlink" Target="http://sawconcepts.com/index/id16.html" TargetMode="External"/><Relationship Id="rId86" Type="http://schemas.openxmlformats.org/officeDocument/2006/relationships/hyperlink" Target="http://sawconcepts.com/index/id24.html" TargetMode="External"/><Relationship Id="rId94" Type="http://schemas.openxmlformats.org/officeDocument/2006/relationships/hyperlink" Target="http://sawconcepts.com/index/id42.html" TargetMode="External"/><Relationship Id="rId99" Type="http://schemas.openxmlformats.org/officeDocument/2006/relationships/hyperlink" Target="https://www.theguardian.com/news/2017/nov/05/paradise-papers-leak-reveals-secrets-of-world-elites-hidden-wealth" TargetMode="External"/><Relationship Id="rId101" Type="http://schemas.openxmlformats.org/officeDocument/2006/relationships/image" Target="media/image32.jpeg"/><Relationship Id="rId122" Type="http://schemas.openxmlformats.org/officeDocument/2006/relationships/hyperlink" Target="https://twitter.com/hashtag/RESET?src=hash"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image" Target="media/image13.jpeg"/><Relationship Id="rId109" Type="http://schemas.openxmlformats.org/officeDocument/2006/relationships/image" Target="media/image34.jpeg"/><Relationship Id="rId34" Type="http://schemas.openxmlformats.org/officeDocument/2006/relationships/hyperlink" Target="https://dogezer.com/" TargetMode="External"/><Relationship Id="rId50" Type="http://schemas.openxmlformats.org/officeDocument/2006/relationships/hyperlink" Target="http://www.sawconcepts.com/index/id6.html" TargetMode="External"/><Relationship Id="rId55" Type="http://schemas.openxmlformats.org/officeDocument/2006/relationships/hyperlink" Target="https://twitter.com/hashtag/Coindesk?src=hash" TargetMode="External"/><Relationship Id="rId76" Type="http://schemas.openxmlformats.org/officeDocument/2006/relationships/hyperlink" Target="http://sawconcepts.com/index/id18.html" TargetMode="External"/><Relationship Id="rId97" Type="http://schemas.openxmlformats.org/officeDocument/2006/relationships/image" Target="media/image31.jpeg"/><Relationship Id="rId104" Type="http://schemas.openxmlformats.org/officeDocument/2006/relationships/hyperlink" Target="http://sawconcepts.com/index/id42.html" TargetMode="External"/><Relationship Id="rId120" Type="http://schemas.openxmlformats.org/officeDocument/2006/relationships/image" Target="media/image38.jpg"/><Relationship Id="rId125" Type="http://schemas.openxmlformats.org/officeDocument/2006/relationships/hyperlink" Target="https://twitter.com/hashtag/econometrics?src=hash" TargetMode="External"/><Relationship Id="rId7" Type="http://schemas.openxmlformats.org/officeDocument/2006/relationships/image" Target="media/image2.png"/><Relationship Id="rId71" Type="http://schemas.openxmlformats.org/officeDocument/2006/relationships/hyperlink" Target="http://sawconcepts.com/index/id43.html" TargetMode="External"/><Relationship Id="rId92" Type="http://schemas.openxmlformats.org/officeDocument/2006/relationships/hyperlink" Target="http://sawconcepts.com/index/id56.html" TargetMode="External"/><Relationship Id="rId2" Type="http://schemas.openxmlformats.org/officeDocument/2006/relationships/styles" Target="styles.xml"/><Relationship Id="rId29" Type="http://schemas.openxmlformats.org/officeDocument/2006/relationships/hyperlink" Target="http://www.sawconcepts.com/index/id84.html" TargetMode="External"/><Relationship Id="rId24" Type="http://schemas.openxmlformats.org/officeDocument/2006/relationships/hyperlink" Target="https://www.facebook.com/hashtag/nationalsecurity?source=feed_text&amp;epa=HASHTAG" TargetMode="External"/><Relationship Id="rId40" Type="http://schemas.openxmlformats.org/officeDocument/2006/relationships/hyperlink" Target="http://www.sawconcepts.com/index/id37.html" TargetMode="External"/><Relationship Id="rId45" Type="http://schemas.openxmlformats.org/officeDocument/2006/relationships/hyperlink" Target="http://sawconcepts.com/index/id5.html" TargetMode="External"/><Relationship Id="rId66" Type="http://schemas.openxmlformats.org/officeDocument/2006/relationships/hyperlink" Target="LINK" TargetMode="External"/><Relationship Id="rId87" Type="http://schemas.openxmlformats.org/officeDocument/2006/relationships/hyperlink" Target="http://sawconcepts.com/index/id24.html" TargetMode="External"/><Relationship Id="rId110" Type="http://schemas.openxmlformats.org/officeDocument/2006/relationships/hyperlink" Target="https://www.codaworx.com/project/heart-beacon-city-of-portland" TargetMode="External"/><Relationship Id="rId115" Type="http://schemas.openxmlformats.org/officeDocument/2006/relationships/hyperlink" Target="https://twitter.com/hashtag/RESET?src=hash" TargetMode="External"/><Relationship Id="rId61" Type="http://schemas.openxmlformats.org/officeDocument/2006/relationships/image" Target="media/image22.jpg"/><Relationship Id="rId82"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34</Pages>
  <Words>7186</Words>
  <Characters>40965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18</cp:revision>
  <cp:lastPrinted>2019-02-16T14:51:00Z</cp:lastPrinted>
  <dcterms:created xsi:type="dcterms:W3CDTF">2018-12-09T20:57:00Z</dcterms:created>
  <dcterms:modified xsi:type="dcterms:W3CDTF">2019-02-18T13:45:00Z</dcterms:modified>
</cp:coreProperties>
</file>